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2F" w:rsidRDefault="00F43B2F" w:rsidP="00F43B2F">
      <w:pPr>
        <w:rPr>
          <w:b/>
        </w:rPr>
      </w:pPr>
      <w:r>
        <w:rPr>
          <w:b/>
        </w:rPr>
        <w:t xml:space="preserve">Name </w:t>
      </w:r>
      <w:r w:rsidRPr="00F43B2F">
        <w:t>_______________</w:t>
      </w:r>
      <w:r w:rsidR="00C8716B">
        <w:t>____________________________</w:t>
      </w:r>
      <w:r w:rsidRPr="00F43B2F">
        <w:tab/>
      </w:r>
      <w:r w:rsidR="00C8716B">
        <w:rPr>
          <w:b/>
        </w:rPr>
        <w:tab/>
        <w:t xml:space="preserve">DUE: </w:t>
      </w:r>
      <w:r w:rsidR="008618B7">
        <w:t>Thurs</w:t>
      </w:r>
      <w:r w:rsidR="004910C9">
        <w:t xml:space="preserve">day, March </w:t>
      </w:r>
      <w:proofErr w:type="gramStart"/>
      <w:r w:rsidR="008618B7">
        <w:t>7</w:t>
      </w:r>
      <w:r w:rsidR="008618B7" w:rsidRPr="008618B7">
        <w:rPr>
          <w:vertAlign w:val="superscript"/>
        </w:rPr>
        <w:t>th</w:t>
      </w:r>
      <w:proofErr w:type="gramEnd"/>
      <w:r w:rsidR="008618B7">
        <w:t xml:space="preserve"> </w:t>
      </w:r>
    </w:p>
    <w:p w:rsidR="00E11559" w:rsidRDefault="00B633C7" w:rsidP="00E11559">
      <w:pPr>
        <w:rPr>
          <w:b/>
          <w:sz w:val="21"/>
          <w:szCs w:val="21"/>
        </w:rPr>
      </w:pPr>
      <w:r w:rsidRPr="00671E22">
        <w:rPr>
          <w:b/>
          <w:sz w:val="21"/>
          <w:szCs w:val="21"/>
          <w:u w:val="single"/>
        </w:rPr>
        <w:t>Instructions</w:t>
      </w:r>
      <w:r w:rsidRPr="00927483">
        <w:rPr>
          <w:b/>
          <w:sz w:val="21"/>
          <w:szCs w:val="21"/>
        </w:rPr>
        <w:t xml:space="preserve">:  </w:t>
      </w:r>
    </w:p>
    <w:p w:rsidR="00E11559" w:rsidRPr="00E11559" w:rsidRDefault="0094686B" w:rsidP="00E1155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11559">
        <w:rPr>
          <w:sz w:val="21"/>
          <w:szCs w:val="21"/>
        </w:rPr>
        <w:t>As a</w:t>
      </w:r>
      <w:r w:rsidRPr="00E11559">
        <w:rPr>
          <w:b/>
          <w:sz w:val="21"/>
          <w:szCs w:val="21"/>
        </w:rPr>
        <w:t xml:space="preserve"> </w:t>
      </w:r>
      <w:r w:rsidRPr="00E11559">
        <w:rPr>
          <w:sz w:val="21"/>
          <w:szCs w:val="21"/>
        </w:rPr>
        <w:t>group,</w:t>
      </w:r>
      <w:r w:rsidRPr="00E11559">
        <w:rPr>
          <w:b/>
          <w:sz w:val="21"/>
          <w:szCs w:val="21"/>
        </w:rPr>
        <w:t xml:space="preserve"> </w:t>
      </w:r>
      <w:r w:rsidR="008618B7" w:rsidRPr="00E11559">
        <w:rPr>
          <w:sz w:val="21"/>
          <w:szCs w:val="21"/>
        </w:rPr>
        <w:t xml:space="preserve">complete your assigned practice SAQ question using </w:t>
      </w:r>
      <w:r w:rsidR="008F5F08">
        <w:rPr>
          <w:sz w:val="21"/>
          <w:szCs w:val="21"/>
        </w:rPr>
        <w:t xml:space="preserve">a </w:t>
      </w:r>
      <w:proofErr w:type="spellStart"/>
      <w:r w:rsidR="00E11559" w:rsidRPr="00E11559">
        <w:rPr>
          <w:sz w:val="21"/>
          <w:szCs w:val="21"/>
        </w:rPr>
        <w:t>GoogleDoc</w:t>
      </w:r>
      <w:proofErr w:type="spellEnd"/>
      <w:r w:rsidR="008F5F08">
        <w:rPr>
          <w:sz w:val="21"/>
          <w:szCs w:val="21"/>
        </w:rPr>
        <w:t xml:space="preserve"> format</w:t>
      </w:r>
      <w:r w:rsidR="00E11559" w:rsidRPr="00E11559">
        <w:rPr>
          <w:sz w:val="21"/>
          <w:szCs w:val="21"/>
        </w:rPr>
        <w:t>.</w:t>
      </w:r>
    </w:p>
    <w:p w:rsidR="008F5F08" w:rsidRDefault="008F5F08" w:rsidP="008F5F08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Use the computers/I-pads</w:t>
      </w:r>
      <w:r>
        <w:rPr>
          <w:sz w:val="21"/>
          <w:szCs w:val="21"/>
        </w:rPr>
        <w:t xml:space="preserve"> to conduct your research in sub-groups of 2-3 team members and complete one part of the question</w:t>
      </w:r>
      <w:r>
        <w:rPr>
          <w:sz w:val="21"/>
          <w:szCs w:val="21"/>
        </w:rPr>
        <w:t>.</w:t>
      </w:r>
    </w:p>
    <w:p w:rsidR="008F5F08" w:rsidRDefault="0094686B" w:rsidP="00E1155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11559">
        <w:rPr>
          <w:sz w:val="21"/>
          <w:szCs w:val="21"/>
        </w:rPr>
        <w:t>Include</w:t>
      </w:r>
      <w:r w:rsidR="00671E22" w:rsidRPr="00E11559">
        <w:rPr>
          <w:sz w:val="21"/>
          <w:szCs w:val="21"/>
        </w:rPr>
        <w:t xml:space="preserve"> </w:t>
      </w:r>
      <w:r w:rsidR="00671E22" w:rsidRPr="008F5F08">
        <w:rPr>
          <w:sz w:val="21"/>
          <w:szCs w:val="21"/>
          <w:u w:val="single"/>
        </w:rPr>
        <w:t>three</w:t>
      </w:r>
      <w:r w:rsidR="00671E22" w:rsidRPr="00E11559">
        <w:rPr>
          <w:sz w:val="21"/>
          <w:szCs w:val="21"/>
        </w:rPr>
        <w:t xml:space="preserve"> pieces of information for each part of the question for a total of </w:t>
      </w:r>
      <w:r w:rsidR="00671E22" w:rsidRPr="00E11559">
        <w:rPr>
          <w:sz w:val="21"/>
          <w:szCs w:val="21"/>
          <w:u w:val="single"/>
        </w:rPr>
        <w:t>nine</w:t>
      </w:r>
      <w:r w:rsidR="00671E22" w:rsidRPr="00E11559">
        <w:rPr>
          <w:sz w:val="21"/>
          <w:szCs w:val="21"/>
        </w:rPr>
        <w:t xml:space="preserve"> </w:t>
      </w:r>
      <w:r w:rsidRPr="00E11559">
        <w:rPr>
          <w:sz w:val="21"/>
          <w:szCs w:val="21"/>
        </w:rPr>
        <w:t>responses.</w:t>
      </w:r>
    </w:p>
    <w:p w:rsidR="008F5F08" w:rsidRDefault="008F5F08" w:rsidP="008F5F08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This is a timed assignment, so research, discuss, and answer each question with accurate and relevant information.</w:t>
      </w:r>
    </w:p>
    <w:p w:rsidR="00B633C7" w:rsidRPr="008F5F08" w:rsidRDefault="00BB24AE" w:rsidP="008F5F0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F5F08">
        <w:rPr>
          <w:sz w:val="21"/>
          <w:szCs w:val="21"/>
        </w:rPr>
        <w:t>B</w:t>
      </w:r>
      <w:r w:rsidR="008618B7" w:rsidRPr="008F5F08">
        <w:rPr>
          <w:sz w:val="21"/>
          <w:szCs w:val="21"/>
        </w:rPr>
        <w:t xml:space="preserve">e prepared to present your </w:t>
      </w:r>
      <w:r w:rsidR="00E11559" w:rsidRPr="008F5F08">
        <w:rPr>
          <w:sz w:val="21"/>
          <w:szCs w:val="21"/>
        </w:rPr>
        <w:t xml:space="preserve">group’s </w:t>
      </w:r>
      <w:r w:rsidR="005F43F9">
        <w:rPr>
          <w:sz w:val="21"/>
          <w:szCs w:val="21"/>
        </w:rPr>
        <w:t xml:space="preserve">work to the class. </w:t>
      </w:r>
      <w:bookmarkStart w:id="0" w:name="_GoBack"/>
      <w:bookmarkEnd w:id="0"/>
    </w:p>
    <w:p w:rsidR="00F43B2F" w:rsidRPr="00927483" w:rsidRDefault="00B633C7" w:rsidP="00975BD5">
      <w:pPr>
        <w:pBdr>
          <w:bottom w:val="single" w:sz="4" w:space="1" w:color="auto"/>
        </w:pBdr>
        <w:shd w:val="clear" w:color="auto" w:fill="BDD6EE" w:themeFill="accent1" w:themeFillTint="66"/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>Question 1</w:t>
      </w:r>
      <w:r w:rsidR="00F43B2F" w:rsidRPr="00927483">
        <w:rPr>
          <w:b/>
          <w:sz w:val="21"/>
          <w:szCs w:val="21"/>
        </w:rPr>
        <w:t xml:space="preserve"> </w:t>
      </w:r>
      <w:proofErr w:type="gramStart"/>
      <w:r w:rsidR="00F43B2F" w:rsidRPr="00927483">
        <w:rPr>
          <w:b/>
          <w:sz w:val="21"/>
          <w:szCs w:val="21"/>
        </w:rPr>
        <w:t>is b</w:t>
      </w:r>
      <w:r w:rsidR="003F4BDE" w:rsidRPr="00927483">
        <w:rPr>
          <w:b/>
          <w:sz w:val="21"/>
          <w:szCs w:val="21"/>
        </w:rPr>
        <w:t>ased</w:t>
      </w:r>
      <w:proofErr w:type="gramEnd"/>
      <w:r w:rsidR="003F4BDE" w:rsidRPr="00927483">
        <w:rPr>
          <w:b/>
          <w:sz w:val="21"/>
          <w:szCs w:val="21"/>
        </w:rPr>
        <w:t xml:space="preserve"> on the following excerpts.</w:t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  <w:t xml:space="preserve">             GROUP 1</w:t>
      </w:r>
    </w:p>
    <w:p w:rsidR="00F43B2F" w:rsidRPr="00B633C7" w:rsidRDefault="00B43AB2" w:rsidP="003F4BDE">
      <w:pPr>
        <w:pStyle w:val="ListParagraph"/>
        <w:pBdr>
          <w:bottom w:val="single" w:sz="4" w:space="1" w:color="auto"/>
        </w:pBdr>
        <w:shd w:val="clear" w:color="auto" w:fill="E2EFD9" w:themeFill="accent6" w:themeFillTint="33"/>
        <w:spacing w:line="360" w:lineRule="auto"/>
        <w:ind w:right="360"/>
        <w:jc w:val="both"/>
        <w:rPr>
          <w:sz w:val="21"/>
          <w:szCs w:val="21"/>
        </w:rPr>
      </w:pPr>
      <w:r w:rsidRPr="00B633C7">
        <w:rPr>
          <w:rFonts w:ascii="Times New Roman" w:hAnsi="Times New Roman" w:cs="Times New Roman"/>
          <w:sz w:val="21"/>
          <w:szCs w:val="21"/>
        </w:rPr>
        <w:t>“</w:t>
      </w:r>
      <w:r w:rsidR="008618B7" w:rsidRPr="008618B7">
        <w:rPr>
          <w:rFonts w:ascii="Times New Roman" w:hAnsi="Times New Roman" w:cs="Times New Roman"/>
          <w:sz w:val="21"/>
          <w:szCs w:val="21"/>
        </w:rPr>
        <w:t xml:space="preserve">[In the Civil War,] great issues were at stake, issues about which Americans were willing to fight and </w:t>
      </w:r>
      <w:proofErr w:type="gramStart"/>
      <w:r w:rsidR="008618B7" w:rsidRPr="008618B7">
        <w:rPr>
          <w:rFonts w:ascii="Times New Roman" w:hAnsi="Times New Roman" w:cs="Times New Roman"/>
          <w:sz w:val="21"/>
          <w:szCs w:val="21"/>
        </w:rPr>
        <w:t>die,</w:t>
      </w:r>
      <w:proofErr w:type="gramEnd"/>
      <w:r w:rsidR="008618B7" w:rsidRPr="008618B7">
        <w:rPr>
          <w:rFonts w:ascii="Times New Roman" w:hAnsi="Times New Roman" w:cs="Times New Roman"/>
          <w:sz w:val="21"/>
          <w:szCs w:val="21"/>
        </w:rPr>
        <w:t xml:space="preserve"> issues whose resolution profoundly transformed and redefined the United States. </w:t>
      </w:r>
      <w:proofErr w:type="gramStart"/>
      <w:r w:rsidR="008618B7" w:rsidRPr="008618B7">
        <w:rPr>
          <w:rFonts w:ascii="Times New Roman" w:hAnsi="Times New Roman" w:cs="Times New Roman"/>
          <w:sz w:val="21"/>
          <w:szCs w:val="21"/>
        </w:rPr>
        <w:t>The Civil War was a total war in three senses: It mobilized the total human and material resources of both sides; it ended not in a negotiated peace but in total victory by one side and unconditional surrender by the other; it destroyed the economy and social system of the loser and established those of the winner as the norm for the future .</w:t>
      </w:r>
      <w:r w:rsidR="008618B7">
        <w:rPr>
          <w:rFonts w:ascii="Times New Roman" w:hAnsi="Times New Roman" w:cs="Times New Roman"/>
          <w:sz w:val="21"/>
          <w:szCs w:val="21"/>
        </w:rPr>
        <w:t xml:space="preserve"> </w:t>
      </w:r>
      <w:r w:rsidR="008618B7" w:rsidRPr="008618B7">
        <w:rPr>
          <w:rFonts w:ascii="Times New Roman" w:hAnsi="Times New Roman" w:cs="Times New Roman"/>
          <w:sz w:val="21"/>
          <w:szCs w:val="21"/>
        </w:rPr>
        <w:t>.</w:t>
      </w:r>
      <w:r w:rsidR="008618B7">
        <w:rPr>
          <w:rFonts w:ascii="Times New Roman" w:hAnsi="Times New Roman" w:cs="Times New Roman"/>
          <w:sz w:val="21"/>
          <w:szCs w:val="21"/>
        </w:rPr>
        <w:t xml:space="preserve"> </w:t>
      </w:r>
      <w:r w:rsidR="008618B7" w:rsidRPr="008618B7">
        <w:rPr>
          <w:rFonts w:ascii="Times New Roman" w:hAnsi="Times New Roman" w:cs="Times New Roman"/>
          <w:sz w:val="21"/>
          <w:szCs w:val="21"/>
        </w:rPr>
        <w:t>. The North went to war to preserve the Union; it ended by creating a nation</w:t>
      </w:r>
      <w:r w:rsidRPr="00B633C7">
        <w:rPr>
          <w:rFonts w:ascii="Times New Roman" w:hAnsi="Times New Roman" w:cs="Times New Roman"/>
          <w:sz w:val="21"/>
          <w:szCs w:val="21"/>
        </w:rPr>
        <w:t>.”</w:t>
      </w:r>
      <w:proofErr w:type="gramEnd"/>
    </w:p>
    <w:p w:rsidR="00F43B2F" w:rsidRPr="00F43B2F" w:rsidRDefault="008618B7" w:rsidP="008618B7">
      <w:pPr>
        <w:pStyle w:val="ListParagraph"/>
        <w:spacing w:line="240" w:lineRule="auto"/>
        <w:ind w:left="2880" w:right="360"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8618B7">
        <w:rPr>
          <w:b/>
          <w:sz w:val="18"/>
          <w:szCs w:val="18"/>
        </w:rPr>
        <w:t>James M. McPherson, historian, "A War That Never Goes Away," American Heritage, March 1990</w:t>
      </w:r>
    </w:p>
    <w:p w:rsidR="00F43B2F" w:rsidRDefault="00F43B2F" w:rsidP="00F43B2F">
      <w:pPr>
        <w:pStyle w:val="ListParagraph"/>
      </w:pPr>
    </w:p>
    <w:p w:rsidR="00F43B2F" w:rsidRDefault="00F43B2F" w:rsidP="00F43B2F">
      <w:pPr>
        <w:pStyle w:val="ListParagraph"/>
      </w:pPr>
    </w:p>
    <w:p w:rsidR="00F43B2F" w:rsidRPr="00B633C7" w:rsidRDefault="00B43AB2" w:rsidP="003F4BDE">
      <w:pPr>
        <w:pStyle w:val="ListParagraph"/>
        <w:pBdr>
          <w:bottom w:val="single" w:sz="4" w:space="1" w:color="auto"/>
        </w:pBdr>
        <w:shd w:val="clear" w:color="auto" w:fill="E2EFD9" w:themeFill="accent6" w:themeFillTint="33"/>
        <w:spacing w:line="360" w:lineRule="auto"/>
        <w:ind w:right="360"/>
        <w:jc w:val="both"/>
        <w:rPr>
          <w:rFonts w:ascii="Times New Roman" w:hAnsi="Times New Roman" w:cs="Times New Roman"/>
          <w:sz w:val="21"/>
          <w:szCs w:val="21"/>
        </w:rPr>
      </w:pPr>
      <w:r w:rsidRPr="00B633C7">
        <w:rPr>
          <w:rFonts w:ascii="Times New Roman" w:hAnsi="Times New Roman" w:cs="Times New Roman"/>
          <w:sz w:val="21"/>
          <w:szCs w:val="21"/>
        </w:rPr>
        <w:t>“</w:t>
      </w:r>
      <w:r w:rsidR="008618B7" w:rsidRPr="008618B7">
        <w:rPr>
          <w:rFonts w:ascii="Times New Roman" w:hAnsi="Times New Roman" w:cs="Times New Roman"/>
          <w:sz w:val="21"/>
          <w:szCs w:val="21"/>
        </w:rPr>
        <w:t xml:space="preserve">Should we consecrate a war that killed and maimed over a million Americans? </w:t>
      </w:r>
      <w:proofErr w:type="gramStart"/>
      <w:r w:rsidR="008618B7" w:rsidRPr="008618B7">
        <w:rPr>
          <w:rFonts w:ascii="Times New Roman" w:hAnsi="Times New Roman" w:cs="Times New Roman"/>
          <w:sz w:val="21"/>
          <w:szCs w:val="21"/>
        </w:rPr>
        <w:t>Or</w:t>
      </w:r>
      <w:proofErr w:type="gramEnd"/>
      <w:r w:rsidR="008618B7" w:rsidRPr="008618B7">
        <w:rPr>
          <w:rFonts w:ascii="Times New Roman" w:hAnsi="Times New Roman" w:cs="Times New Roman"/>
          <w:sz w:val="21"/>
          <w:szCs w:val="21"/>
        </w:rPr>
        <w:t xml:space="preserve"> should we question .</w:t>
      </w:r>
      <w:r w:rsidR="008618B7">
        <w:rPr>
          <w:rFonts w:ascii="Times New Roman" w:hAnsi="Times New Roman" w:cs="Times New Roman"/>
          <w:sz w:val="21"/>
          <w:szCs w:val="21"/>
        </w:rPr>
        <w:t xml:space="preserve"> </w:t>
      </w:r>
      <w:r w:rsidR="008618B7" w:rsidRPr="008618B7">
        <w:rPr>
          <w:rFonts w:ascii="Times New Roman" w:hAnsi="Times New Roman" w:cs="Times New Roman"/>
          <w:sz w:val="21"/>
          <w:szCs w:val="21"/>
        </w:rPr>
        <w:t>.</w:t>
      </w:r>
      <w:r w:rsidR="008618B7">
        <w:rPr>
          <w:rFonts w:ascii="Times New Roman" w:hAnsi="Times New Roman" w:cs="Times New Roman"/>
          <w:sz w:val="21"/>
          <w:szCs w:val="21"/>
        </w:rPr>
        <w:t xml:space="preserve"> </w:t>
      </w:r>
      <w:r w:rsidR="008618B7" w:rsidRPr="008618B7">
        <w:rPr>
          <w:rFonts w:ascii="Times New Roman" w:hAnsi="Times New Roman" w:cs="Times New Roman"/>
          <w:sz w:val="21"/>
          <w:szCs w:val="21"/>
        </w:rPr>
        <w:t>. whether this was really a war of necessity that justified its appalling costs? .</w:t>
      </w:r>
      <w:r w:rsidR="008618B7">
        <w:rPr>
          <w:rFonts w:ascii="Times New Roman" w:hAnsi="Times New Roman" w:cs="Times New Roman"/>
          <w:sz w:val="21"/>
          <w:szCs w:val="21"/>
        </w:rPr>
        <w:t xml:space="preserve"> . . ‘</w:t>
      </w:r>
      <w:r w:rsidR="008618B7" w:rsidRPr="008618B7">
        <w:rPr>
          <w:rFonts w:ascii="Times New Roman" w:hAnsi="Times New Roman" w:cs="Times New Roman"/>
          <w:sz w:val="21"/>
          <w:szCs w:val="21"/>
        </w:rPr>
        <w:t>Very few Northerners went to war seeking or anticipating the destruction of slavery. They fought for Union, and the Emancipation Proclamation was a means to that end: a desperate measure to undermine the South and save a democratic nation that Lincoln called 'the last best, hope of eart</w:t>
      </w:r>
      <w:r w:rsidR="008618B7">
        <w:rPr>
          <w:rFonts w:ascii="Times New Roman" w:hAnsi="Times New Roman" w:cs="Times New Roman"/>
          <w:sz w:val="21"/>
          <w:szCs w:val="21"/>
        </w:rPr>
        <w:t xml:space="preserve">h.’ . . . </w:t>
      </w:r>
      <w:r w:rsidR="008618B7" w:rsidRPr="008618B7">
        <w:rPr>
          <w:rFonts w:ascii="Times New Roman" w:hAnsi="Times New Roman" w:cs="Times New Roman"/>
          <w:sz w:val="21"/>
          <w:szCs w:val="21"/>
        </w:rPr>
        <w:t>"From the distance of 150 years, Lincoln's transcen</w:t>
      </w:r>
      <w:r w:rsidR="008618B7">
        <w:rPr>
          <w:rFonts w:ascii="Times New Roman" w:hAnsi="Times New Roman" w:cs="Times New Roman"/>
          <w:sz w:val="21"/>
          <w:szCs w:val="21"/>
        </w:rPr>
        <w:t>dent vision at Gettysburg of a ‘</w:t>
      </w:r>
      <w:r w:rsidR="008618B7" w:rsidRPr="008618B7">
        <w:rPr>
          <w:rFonts w:ascii="Times New Roman" w:hAnsi="Times New Roman" w:cs="Times New Roman"/>
          <w:sz w:val="21"/>
          <w:szCs w:val="21"/>
        </w:rPr>
        <w:t>new birth of freedom' seems premature .</w:t>
      </w:r>
      <w:r w:rsidR="008618B7">
        <w:rPr>
          <w:rFonts w:ascii="Times New Roman" w:hAnsi="Times New Roman" w:cs="Times New Roman"/>
          <w:sz w:val="21"/>
          <w:szCs w:val="21"/>
        </w:rPr>
        <w:t xml:space="preserve"> </w:t>
      </w:r>
      <w:r w:rsidR="008618B7" w:rsidRPr="008618B7">
        <w:rPr>
          <w:rFonts w:ascii="Times New Roman" w:hAnsi="Times New Roman" w:cs="Times New Roman"/>
          <w:sz w:val="21"/>
          <w:szCs w:val="21"/>
        </w:rPr>
        <w:t>.</w:t>
      </w:r>
      <w:r w:rsidR="008618B7">
        <w:rPr>
          <w:rFonts w:ascii="Times New Roman" w:hAnsi="Times New Roman" w:cs="Times New Roman"/>
          <w:sz w:val="21"/>
          <w:szCs w:val="21"/>
        </w:rPr>
        <w:t xml:space="preserve"> </w:t>
      </w:r>
      <w:r w:rsidR="008618B7" w:rsidRPr="008618B7">
        <w:rPr>
          <w:rFonts w:ascii="Times New Roman" w:hAnsi="Times New Roman" w:cs="Times New Roman"/>
          <w:sz w:val="21"/>
          <w:szCs w:val="21"/>
        </w:rPr>
        <w:t>. . Rather than simply consecrate the dead with words, he said, it is for 'us the living' to rededicate ourselves to the unfinished work of the Civil War</w:t>
      </w:r>
      <w:r w:rsidR="003F4BDE">
        <w:rPr>
          <w:rFonts w:ascii="Times New Roman" w:hAnsi="Times New Roman" w:cs="Times New Roman"/>
          <w:sz w:val="21"/>
          <w:szCs w:val="21"/>
        </w:rPr>
        <w:t>?”</w:t>
      </w:r>
      <w:r w:rsidR="00F43B2F" w:rsidRPr="00B633C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43B2F" w:rsidRPr="00F43B2F" w:rsidRDefault="008618B7" w:rsidP="008618B7">
      <w:pPr>
        <w:pStyle w:val="ListParagraph"/>
        <w:ind w:left="4140" w:righ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8618B7">
        <w:rPr>
          <w:b/>
          <w:sz w:val="18"/>
          <w:szCs w:val="18"/>
        </w:rPr>
        <w:t xml:space="preserve">Tony </w:t>
      </w:r>
      <w:proofErr w:type="spellStart"/>
      <w:r w:rsidRPr="008618B7">
        <w:rPr>
          <w:b/>
          <w:sz w:val="18"/>
          <w:szCs w:val="18"/>
        </w:rPr>
        <w:t>Horwitz</w:t>
      </w:r>
      <w:proofErr w:type="spellEnd"/>
      <w:r w:rsidRPr="008618B7">
        <w:rPr>
          <w:b/>
          <w:sz w:val="18"/>
          <w:szCs w:val="18"/>
        </w:rPr>
        <w:t>, journalist and writer, "150 Years of Misunderstanding the Civil War," The Atlantic, June 2013</w:t>
      </w:r>
      <w:r w:rsidR="00F43B2F" w:rsidRPr="00F43B2F">
        <w:rPr>
          <w:b/>
          <w:sz w:val="18"/>
          <w:szCs w:val="18"/>
        </w:rPr>
        <w:t xml:space="preserve"> </w:t>
      </w:r>
    </w:p>
    <w:p w:rsidR="00F43B2F" w:rsidRDefault="00F43B2F" w:rsidP="00F43B2F">
      <w:pPr>
        <w:pStyle w:val="ListParagraph"/>
      </w:pPr>
    </w:p>
    <w:p w:rsidR="00F43B2F" w:rsidRPr="00927483" w:rsidRDefault="00F43B2F" w:rsidP="00B633C7">
      <w:pPr>
        <w:pStyle w:val="ListParagraph"/>
        <w:tabs>
          <w:tab w:val="left" w:pos="270"/>
        </w:tabs>
        <w:ind w:left="270" w:hanging="270"/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Using the excerpts, answer a, b, and c. </w:t>
      </w:r>
    </w:p>
    <w:p w:rsidR="00F43B2F" w:rsidRPr="00927483" w:rsidRDefault="00F43B2F" w:rsidP="00B633C7">
      <w:pPr>
        <w:pStyle w:val="ListParagraph"/>
        <w:tabs>
          <w:tab w:val="left" w:pos="720"/>
        </w:tabs>
        <w:ind w:hanging="360"/>
        <w:rPr>
          <w:sz w:val="21"/>
          <w:szCs w:val="21"/>
        </w:rPr>
      </w:pPr>
      <w:r w:rsidRPr="00927483">
        <w:rPr>
          <w:b/>
          <w:sz w:val="21"/>
          <w:szCs w:val="21"/>
        </w:rPr>
        <w:t>a)</w:t>
      </w:r>
      <w:r w:rsidR="008618B7">
        <w:rPr>
          <w:sz w:val="21"/>
          <w:szCs w:val="21"/>
        </w:rPr>
        <w:t xml:space="preserve"> </w:t>
      </w:r>
      <w:r w:rsidR="008618B7">
        <w:rPr>
          <w:sz w:val="21"/>
          <w:szCs w:val="21"/>
        </w:rPr>
        <w:tab/>
      </w:r>
      <w:r w:rsidR="008618B7" w:rsidRPr="008618B7">
        <w:rPr>
          <w:sz w:val="21"/>
          <w:szCs w:val="21"/>
        </w:rPr>
        <w:t xml:space="preserve">Briefly explain ONE major difference between </w:t>
      </w:r>
      <w:proofErr w:type="gramStart"/>
      <w:r w:rsidR="008618B7" w:rsidRPr="008618B7">
        <w:rPr>
          <w:sz w:val="21"/>
          <w:szCs w:val="21"/>
        </w:rPr>
        <w:t>McPherson's</w:t>
      </w:r>
      <w:proofErr w:type="gramEnd"/>
      <w:r w:rsidR="008618B7" w:rsidRPr="008618B7">
        <w:rPr>
          <w:sz w:val="21"/>
          <w:szCs w:val="21"/>
        </w:rPr>
        <w:t xml:space="preserve"> and </w:t>
      </w:r>
      <w:proofErr w:type="spellStart"/>
      <w:r w:rsidR="008618B7" w:rsidRPr="008618B7">
        <w:rPr>
          <w:sz w:val="21"/>
          <w:szCs w:val="21"/>
        </w:rPr>
        <w:t>Horwitz's</w:t>
      </w:r>
      <w:proofErr w:type="spellEnd"/>
      <w:r w:rsidR="008618B7" w:rsidRPr="008618B7">
        <w:rPr>
          <w:sz w:val="21"/>
          <w:szCs w:val="21"/>
        </w:rPr>
        <w:t xml:space="preserve"> historical interpretation of the Civil War</w:t>
      </w:r>
      <w:r w:rsidRPr="00927483">
        <w:rPr>
          <w:sz w:val="21"/>
          <w:szCs w:val="21"/>
        </w:rPr>
        <w:t xml:space="preserve">. </w:t>
      </w:r>
    </w:p>
    <w:p w:rsidR="00F43B2F" w:rsidRPr="00F43B2F" w:rsidRDefault="00F43B2F" w:rsidP="00B633C7">
      <w:pPr>
        <w:pStyle w:val="ListParagraph"/>
        <w:tabs>
          <w:tab w:val="left" w:pos="720"/>
        </w:tabs>
        <w:ind w:hanging="360"/>
        <w:rPr>
          <w:sz w:val="8"/>
          <w:szCs w:val="8"/>
        </w:rPr>
      </w:pPr>
    </w:p>
    <w:p w:rsidR="00F43B2F" w:rsidRPr="00927483" w:rsidRDefault="00F43B2F" w:rsidP="00B633C7">
      <w:pPr>
        <w:pStyle w:val="ListParagraph"/>
        <w:tabs>
          <w:tab w:val="left" w:pos="720"/>
        </w:tabs>
        <w:ind w:hanging="360"/>
        <w:rPr>
          <w:sz w:val="21"/>
          <w:szCs w:val="21"/>
        </w:rPr>
      </w:pPr>
      <w:r w:rsidRPr="00927483">
        <w:rPr>
          <w:b/>
          <w:sz w:val="21"/>
          <w:szCs w:val="21"/>
        </w:rPr>
        <w:t>b)</w:t>
      </w:r>
      <w:r w:rsidRPr="00927483">
        <w:rPr>
          <w:sz w:val="21"/>
          <w:szCs w:val="21"/>
        </w:rPr>
        <w:t xml:space="preserve"> </w:t>
      </w:r>
      <w:r w:rsidRPr="00927483">
        <w:rPr>
          <w:sz w:val="21"/>
          <w:szCs w:val="21"/>
        </w:rPr>
        <w:tab/>
      </w:r>
      <w:r w:rsidR="008618B7" w:rsidRPr="008618B7">
        <w:rPr>
          <w:sz w:val="21"/>
          <w:szCs w:val="21"/>
        </w:rPr>
        <w:t>Briefly explain how ONE development from the period 1861 to 1865 not directly mentioned in the excerpts supports McPherson's argument</w:t>
      </w:r>
      <w:r w:rsidRPr="00927483">
        <w:rPr>
          <w:sz w:val="21"/>
          <w:szCs w:val="21"/>
        </w:rPr>
        <w:t>.</w:t>
      </w:r>
    </w:p>
    <w:p w:rsidR="00F43B2F" w:rsidRPr="00F43B2F" w:rsidRDefault="00F43B2F" w:rsidP="00B633C7">
      <w:pPr>
        <w:pStyle w:val="ListParagraph"/>
        <w:tabs>
          <w:tab w:val="left" w:pos="720"/>
        </w:tabs>
        <w:ind w:hanging="360"/>
        <w:rPr>
          <w:sz w:val="8"/>
          <w:szCs w:val="8"/>
        </w:rPr>
      </w:pPr>
    </w:p>
    <w:p w:rsidR="00266D82" w:rsidRPr="00927483" w:rsidRDefault="00F43B2F" w:rsidP="00B633C7">
      <w:pPr>
        <w:pStyle w:val="ListParagraph"/>
        <w:tabs>
          <w:tab w:val="left" w:pos="720"/>
        </w:tabs>
        <w:ind w:hanging="360"/>
        <w:rPr>
          <w:sz w:val="21"/>
          <w:szCs w:val="21"/>
        </w:rPr>
      </w:pPr>
      <w:r w:rsidRPr="00927483">
        <w:rPr>
          <w:b/>
          <w:sz w:val="21"/>
          <w:szCs w:val="21"/>
        </w:rPr>
        <w:t>c)</w:t>
      </w:r>
      <w:r w:rsidR="008618B7">
        <w:rPr>
          <w:sz w:val="21"/>
          <w:szCs w:val="21"/>
        </w:rPr>
        <w:t xml:space="preserve"> </w:t>
      </w:r>
      <w:r w:rsidR="008618B7">
        <w:rPr>
          <w:sz w:val="21"/>
          <w:szCs w:val="21"/>
        </w:rPr>
        <w:tab/>
      </w:r>
      <w:r w:rsidR="008618B7" w:rsidRPr="008618B7">
        <w:rPr>
          <w:sz w:val="21"/>
          <w:szCs w:val="21"/>
        </w:rPr>
        <w:t xml:space="preserve">Briefly explain how ONE development from the period 1861 to 1865 not directly mentioned in the excerpts supports </w:t>
      </w:r>
      <w:proofErr w:type="spellStart"/>
      <w:r w:rsidR="008618B7" w:rsidRPr="008618B7">
        <w:rPr>
          <w:sz w:val="21"/>
          <w:szCs w:val="21"/>
        </w:rPr>
        <w:t>Horwitz's</w:t>
      </w:r>
      <w:proofErr w:type="spellEnd"/>
      <w:r w:rsidR="008618B7" w:rsidRPr="008618B7">
        <w:rPr>
          <w:sz w:val="21"/>
          <w:szCs w:val="21"/>
        </w:rPr>
        <w:t xml:space="preserve"> argument</w:t>
      </w:r>
      <w:r w:rsidRPr="00927483">
        <w:rPr>
          <w:sz w:val="21"/>
          <w:szCs w:val="21"/>
        </w:rPr>
        <w:t>.</w:t>
      </w:r>
    </w:p>
    <w:p w:rsidR="00B633C7" w:rsidRPr="00927483" w:rsidRDefault="00B633C7" w:rsidP="00671E22">
      <w:pPr>
        <w:pBdr>
          <w:bottom w:val="single" w:sz="4" w:space="1" w:color="auto"/>
        </w:pBdr>
        <w:shd w:val="clear" w:color="auto" w:fill="BDD6EE" w:themeFill="accent1" w:themeFillTint="66"/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lastRenderedPageBreak/>
        <w:t xml:space="preserve">Question 2. </w:t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  <w:t xml:space="preserve">             </w:t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</w:r>
      <w:r w:rsidR="00975BD5">
        <w:rPr>
          <w:b/>
          <w:sz w:val="21"/>
          <w:szCs w:val="21"/>
        </w:rPr>
        <w:tab/>
        <w:t xml:space="preserve">             GROUP 2</w:t>
      </w:r>
    </w:p>
    <w:p w:rsidR="00B633C7" w:rsidRPr="00927483" w:rsidRDefault="00B633C7" w:rsidP="00B633C7">
      <w:pPr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Answer a, b, and c. </w:t>
      </w:r>
    </w:p>
    <w:p w:rsidR="00B633C7" w:rsidRPr="00927483" w:rsidRDefault="00975BD5" w:rsidP="00B633C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5BD5">
        <w:rPr>
          <w:sz w:val="21"/>
          <w:szCs w:val="21"/>
        </w:rPr>
        <w:t>Briefly explain why ONE of the following best supports the view that slavery largely ended during the Civil War before the passage of the 13th Amendment</w:t>
      </w:r>
      <w:r w:rsidR="00B633C7" w:rsidRPr="00927483">
        <w:rPr>
          <w:sz w:val="21"/>
          <w:szCs w:val="21"/>
        </w:rPr>
        <w:t xml:space="preserve">. </w:t>
      </w:r>
    </w:p>
    <w:p w:rsidR="00B633C7" w:rsidRPr="00927483" w:rsidRDefault="00B633C7" w:rsidP="00B633C7">
      <w:pPr>
        <w:pStyle w:val="ListParagraph"/>
        <w:ind w:left="1170" w:hanging="270"/>
        <w:rPr>
          <w:sz w:val="21"/>
          <w:szCs w:val="21"/>
        </w:rPr>
      </w:pPr>
      <w:r w:rsidRPr="00927483">
        <w:rPr>
          <w:sz w:val="21"/>
          <w:szCs w:val="21"/>
        </w:rPr>
        <w:t xml:space="preserve">• </w:t>
      </w:r>
      <w:r w:rsidRPr="00927483">
        <w:rPr>
          <w:sz w:val="21"/>
          <w:szCs w:val="21"/>
        </w:rPr>
        <w:tab/>
      </w:r>
      <w:r w:rsidR="00975BD5">
        <w:rPr>
          <w:sz w:val="21"/>
          <w:szCs w:val="21"/>
        </w:rPr>
        <w:t>President Abraham Lincoln</w:t>
      </w:r>
      <w:r w:rsidRPr="00927483">
        <w:rPr>
          <w:sz w:val="21"/>
          <w:szCs w:val="21"/>
        </w:rPr>
        <w:t xml:space="preserve"> </w:t>
      </w:r>
    </w:p>
    <w:p w:rsidR="00B633C7" w:rsidRPr="00927483" w:rsidRDefault="00975BD5" w:rsidP="00B633C7">
      <w:pPr>
        <w:pStyle w:val="ListParagraph"/>
        <w:ind w:left="1170" w:hanging="27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ab/>
        <w:t>United States Congress</w:t>
      </w:r>
    </w:p>
    <w:p w:rsidR="00B633C7" w:rsidRPr="00927483" w:rsidRDefault="00975BD5" w:rsidP="00B633C7">
      <w:pPr>
        <w:pStyle w:val="ListParagraph"/>
        <w:ind w:left="1170" w:hanging="270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enslaved African Americans</w:t>
      </w:r>
    </w:p>
    <w:p w:rsidR="00B633C7" w:rsidRPr="00F43B2F" w:rsidRDefault="00B633C7" w:rsidP="00B633C7">
      <w:pPr>
        <w:pStyle w:val="ListParagraph"/>
        <w:ind w:left="1170" w:hanging="270"/>
        <w:rPr>
          <w:sz w:val="8"/>
          <w:szCs w:val="8"/>
        </w:rPr>
      </w:pPr>
    </w:p>
    <w:p w:rsidR="00B633C7" w:rsidRPr="00927483" w:rsidRDefault="00975BD5" w:rsidP="00B633C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5BD5">
        <w:rPr>
          <w:sz w:val="21"/>
          <w:szCs w:val="21"/>
        </w:rPr>
        <w:t>Contrast your choice against ONE of the other options, demonstrating why that option is not as good as your choice</w:t>
      </w:r>
      <w:r w:rsidR="00B633C7" w:rsidRPr="00927483">
        <w:rPr>
          <w:sz w:val="21"/>
          <w:szCs w:val="21"/>
        </w:rPr>
        <w:t xml:space="preserve">. </w:t>
      </w:r>
    </w:p>
    <w:p w:rsidR="00B633C7" w:rsidRPr="00F43B2F" w:rsidRDefault="00B633C7" w:rsidP="00B633C7">
      <w:pPr>
        <w:pStyle w:val="ListParagraph"/>
        <w:rPr>
          <w:sz w:val="8"/>
          <w:szCs w:val="8"/>
        </w:rPr>
      </w:pPr>
    </w:p>
    <w:p w:rsidR="00B633C7" w:rsidRDefault="00975BD5" w:rsidP="00B633C7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t>Briefly describe what role, if any, slaves played in the war</w:t>
      </w:r>
      <w:r w:rsidR="00B633C7" w:rsidRPr="00927483">
        <w:rPr>
          <w:sz w:val="21"/>
          <w:szCs w:val="21"/>
        </w:rPr>
        <w:t xml:space="preserve">. </w:t>
      </w:r>
    </w:p>
    <w:p w:rsidR="00975BD5" w:rsidRPr="00975BD5" w:rsidRDefault="00975BD5" w:rsidP="00975BD5">
      <w:pPr>
        <w:pStyle w:val="ListParagraph"/>
        <w:rPr>
          <w:sz w:val="21"/>
          <w:szCs w:val="21"/>
        </w:rPr>
      </w:pPr>
    </w:p>
    <w:p w:rsidR="00975BD5" w:rsidRPr="00927483" w:rsidRDefault="00975BD5" w:rsidP="00975BD5">
      <w:pPr>
        <w:pBdr>
          <w:bottom w:val="single" w:sz="4" w:space="1" w:color="auto"/>
        </w:pBdr>
        <w:shd w:val="clear" w:color="auto" w:fill="BDD6EE" w:themeFill="accent1" w:themeFillTint="6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Question 3 </w:t>
      </w:r>
      <w:proofErr w:type="gramStart"/>
      <w:r>
        <w:rPr>
          <w:b/>
          <w:sz w:val="21"/>
          <w:szCs w:val="21"/>
        </w:rPr>
        <w:t>is based</w:t>
      </w:r>
      <w:proofErr w:type="gramEnd"/>
      <w:r>
        <w:rPr>
          <w:b/>
          <w:sz w:val="21"/>
          <w:szCs w:val="21"/>
        </w:rPr>
        <w:t xml:space="preserve"> on the following cartoon</w:t>
      </w:r>
      <w:r w:rsidRPr="00927483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GROUP 3</w:t>
      </w:r>
    </w:p>
    <w:p w:rsidR="00975BD5" w:rsidRDefault="00975BD5" w:rsidP="00975BD5">
      <w:pPr>
        <w:jc w:val="center"/>
        <w:rPr>
          <w:b/>
          <w:sz w:val="21"/>
          <w:szCs w:val="21"/>
        </w:rPr>
      </w:pPr>
      <w:r w:rsidRPr="00975BD5">
        <w:rPr>
          <w:b/>
          <w:noProof/>
          <w:sz w:val="21"/>
          <w:szCs w:val="21"/>
        </w:rPr>
        <w:drawing>
          <wp:inline distT="0" distB="0" distL="0" distR="0">
            <wp:extent cx="3105401" cy="2563491"/>
            <wp:effectExtent l="152400" t="152400" r="361950" b="3708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12" cy="256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BD5" w:rsidRPr="00927483" w:rsidRDefault="00975BD5" w:rsidP="00975BD5">
      <w:pPr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Answer a, b, and c. </w:t>
      </w:r>
    </w:p>
    <w:p w:rsidR="00975BD5" w:rsidRPr="00927483" w:rsidRDefault="00975BD5" w:rsidP="00975BD5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>Explain the point of view reflected in the cartoon above regarding ONE of the following</w:t>
      </w:r>
      <w:r w:rsidRPr="00927483">
        <w:rPr>
          <w:sz w:val="21"/>
          <w:szCs w:val="21"/>
        </w:rPr>
        <w:t xml:space="preserve">. </w:t>
      </w:r>
    </w:p>
    <w:p w:rsidR="00975BD5" w:rsidRPr="00927483" w:rsidRDefault="00975BD5" w:rsidP="00975BD5">
      <w:pPr>
        <w:pStyle w:val="ListParagraph"/>
        <w:ind w:left="1170" w:hanging="270"/>
        <w:rPr>
          <w:sz w:val="21"/>
          <w:szCs w:val="21"/>
        </w:rPr>
      </w:pPr>
      <w:r w:rsidRPr="00927483">
        <w:rPr>
          <w:sz w:val="21"/>
          <w:szCs w:val="21"/>
        </w:rPr>
        <w:t xml:space="preserve">• </w:t>
      </w:r>
      <w:r w:rsidRPr="00927483">
        <w:rPr>
          <w:sz w:val="21"/>
          <w:szCs w:val="21"/>
        </w:rPr>
        <w:tab/>
      </w:r>
      <w:proofErr w:type="gramStart"/>
      <w:r w:rsidR="00850465">
        <w:rPr>
          <w:sz w:val="21"/>
          <w:szCs w:val="21"/>
        </w:rPr>
        <w:t>blockade</w:t>
      </w:r>
      <w:proofErr w:type="gramEnd"/>
    </w:p>
    <w:p w:rsidR="00975BD5" w:rsidRPr="00927483" w:rsidRDefault="00850465" w:rsidP="00975BD5">
      <w:pPr>
        <w:pStyle w:val="ListParagraph"/>
        <w:ind w:left="1170" w:hanging="27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ab/>
        <w:t>Mississippi River</w:t>
      </w:r>
    </w:p>
    <w:p w:rsidR="00975BD5" w:rsidRPr="00927483" w:rsidRDefault="00850465" w:rsidP="00975BD5">
      <w:pPr>
        <w:pStyle w:val="ListParagraph"/>
        <w:ind w:left="1170" w:hanging="270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>General Ulysses S. Grant</w:t>
      </w:r>
    </w:p>
    <w:p w:rsidR="00975BD5" w:rsidRPr="00F43B2F" w:rsidRDefault="00975BD5" w:rsidP="00975BD5">
      <w:pPr>
        <w:pStyle w:val="ListParagraph"/>
        <w:ind w:left="1170" w:hanging="270"/>
        <w:rPr>
          <w:sz w:val="8"/>
          <w:szCs w:val="8"/>
        </w:rPr>
      </w:pPr>
    </w:p>
    <w:p w:rsidR="00975BD5" w:rsidRPr="00927483" w:rsidRDefault="00850465" w:rsidP="00975BD5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>Explain how ONE element of the cartoon expresses the point of view you identified in Part A</w:t>
      </w:r>
      <w:r w:rsidR="00975BD5" w:rsidRPr="00927483">
        <w:rPr>
          <w:sz w:val="21"/>
          <w:szCs w:val="21"/>
        </w:rPr>
        <w:t xml:space="preserve">. </w:t>
      </w:r>
    </w:p>
    <w:p w:rsidR="00975BD5" w:rsidRPr="00F43B2F" w:rsidRDefault="00975BD5" w:rsidP="00975BD5">
      <w:pPr>
        <w:pStyle w:val="ListParagraph"/>
        <w:rPr>
          <w:sz w:val="8"/>
          <w:szCs w:val="8"/>
        </w:rPr>
      </w:pPr>
    </w:p>
    <w:p w:rsidR="00975BD5" w:rsidRDefault="00850465" w:rsidP="00975BD5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t>Explain how the point of view you identified in Part A helped to shape ONE specific action between 1861 and 1865</w:t>
      </w:r>
      <w:r w:rsidR="00975BD5" w:rsidRPr="00927483">
        <w:rPr>
          <w:sz w:val="21"/>
          <w:szCs w:val="21"/>
        </w:rPr>
        <w:t xml:space="preserve">. </w:t>
      </w:r>
    </w:p>
    <w:p w:rsidR="00850465" w:rsidRPr="00850465" w:rsidRDefault="00850465" w:rsidP="00850465">
      <w:pPr>
        <w:pStyle w:val="ListParagraph"/>
        <w:rPr>
          <w:sz w:val="21"/>
          <w:szCs w:val="21"/>
        </w:rPr>
      </w:pPr>
    </w:p>
    <w:p w:rsidR="00850465" w:rsidRDefault="00850465" w:rsidP="00850465">
      <w:pPr>
        <w:rPr>
          <w:sz w:val="21"/>
          <w:szCs w:val="21"/>
        </w:rPr>
      </w:pPr>
    </w:p>
    <w:p w:rsidR="00850465" w:rsidRPr="00927483" w:rsidRDefault="00850465" w:rsidP="00850465">
      <w:pPr>
        <w:pBdr>
          <w:bottom w:val="single" w:sz="4" w:space="1" w:color="auto"/>
        </w:pBdr>
        <w:shd w:val="clear" w:color="auto" w:fill="BDD6EE" w:themeFill="accent1" w:themeFillTint="66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Question 4</w:t>
      </w:r>
      <w:r w:rsidRPr="00927483">
        <w:rPr>
          <w:b/>
          <w:sz w:val="21"/>
          <w:szCs w:val="21"/>
        </w:rPr>
        <w:t xml:space="preserve">.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  GROUP 4</w:t>
      </w:r>
    </w:p>
    <w:p w:rsidR="00850465" w:rsidRPr="00927483" w:rsidRDefault="00850465" w:rsidP="00850465">
      <w:pPr>
        <w:rPr>
          <w:b/>
          <w:sz w:val="21"/>
          <w:szCs w:val="21"/>
        </w:rPr>
      </w:pPr>
      <w:r w:rsidRPr="00927483">
        <w:rPr>
          <w:b/>
          <w:sz w:val="21"/>
          <w:szCs w:val="21"/>
        </w:rPr>
        <w:t xml:space="preserve">Answer a, b, and c. </w:t>
      </w:r>
    </w:p>
    <w:p w:rsidR="00850465" w:rsidRPr="00927483" w:rsidRDefault="00850465" w:rsidP="00850465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 xml:space="preserve">Briefly explain why ONE of the following best supports the view that Lincoln was one of the most democratic </w:t>
      </w:r>
      <w:proofErr w:type="gramStart"/>
      <w:r>
        <w:t>and also</w:t>
      </w:r>
      <w:proofErr w:type="gramEnd"/>
      <w:r>
        <w:t xml:space="preserve"> one of the most autocratic of presidents</w:t>
      </w:r>
      <w:r w:rsidRPr="00927483">
        <w:rPr>
          <w:sz w:val="21"/>
          <w:szCs w:val="21"/>
        </w:rPr>
        <w:t xml:space="preserve">. </w:t>
      </w:r>
    </w:p>
    <w:p w:rsidR="00850465" w:rsidRPr="00927483" w:rsidRDefault="00850465" w:rsidP="00850465">
      <w:pPr>
        <w:pStyle w:val="ListParagraph"/>
        <w:ind w:left="1170" w:hanging="270"/>
        <w:rPr>
          <w:sz w:val="21"/>
          <w:szCs w:val="21"/>
        </w:rPr>
      </w:pPr>
      <w:r w:rsidRPr="00927483">
        <w:rPr>
          <w:sz w:val="21"/>
          <w:szCs w:val="21"/>
        </w:rPr>
        <w:t xml:space="preserve">• </w:t>
      </w:r>
      <w:r w:rsidRPr="00927483">
        <w:rPr>
          <w:sz w:val="21"/>
          <w:szCs w:val="21"/>
        </w:rPr>
        <w:tab/>
      </w:r>
      <w:r>
        <w:rPr>
          <w:sz w:val="21"/>
          <w:szCs w:val="21"/>
        </w:rPr>
        <w:t>Emancipation Proclamation</w:t>
      </w:r>
    </w:p>
    <w:p w:rsidR="00850465" w:rsidRPr="00927483" w:rsidRDefault="00850465" w:rsidP="00850465">
      <w:pPr>
        <w:pStyle w:val="ListParagraph"/>
        <w:ind w:left="1170" w:hanging="270"/>
        <w:rPr>
          <w:sz w:val="21"/>
          <w:szCs w:val="21"/>
        </w:rPr>
      </w:pPr>
      <w:r>
        <w:rPr>
          <w:sz w:val="21"/>
          <w:szCs w:val="21"/>
        </w:rPr>
        <w:t xml:space="preserve">• </w:t>
      </w:r>
      <w:r>
        <w:rPr>
          <w:sz w:val="21"/>
          <w:szCs w:val="21"/>
        </w:rPr>
        <w:tab/>
        <w:t>Gettysburg Address</w:t>
      </w:r>
    </w:p>
    <w:p w:rsidR="00850465" w:rsidRPr="00927483" w:rsidRDefault="00850465" w:rsidP="00850465">
      <w:pPr>
        <w:pStyle w:val="ListParagraph"/>
        <w:ind w:left="1170" w:hanging="270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habeas</w:t>
      </w:r>
      <w:proofErr w:type="gramEnd"/>
      <w:r>
        <w:rPr>
          <w:sz w:val="21"/>
          <w:szCs w:val="21"/>
        </w:rPr>
        <w:t xml:space="preserve"> corpus</w:t>
      </w:r>
    </w:p>
    <w:p w:rsidR="00850465" w:rsidRPr="00F43B2F" w:rsidRDefault="00850465" w:rsidP="00850465">
      <w:pPr>
        <w:pStyle w:val="ListParagraph"/>
        <w:ind w:left="1170" w:hanging="270"/>
        <w:rPr>
          <w:sz w:val="8"/>
          <w:szCs w:val="8"/>
        </w:rPr>
      </w:pPr>
    </w:p>
    <w:p w:rsidR="00850465" w:rsidRPr="00927483" w:rsidRDefault="00850465" w:rsidP="00850465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Contrast your choice against ONE of the other options, demonstrating why that option is not as good as your choice</w:t>
      </w:r>
      <w:r w:rsidRPr="00927483">
        <w:rPr>
          <w:sz w:val="21"/>
          <w:szCs w:val="21"/>
        </w:rPr>
        <w:t xml:space="preserve">. </w:t>
      </w:r>
    </w:p>
    <w:p w:rsidR="00850465" w:rsidRPr="00F43B2F" w:rsidRDefault="00850465" w:rsidP="00850465">
      <w:pPr>
        <w:pStyle w:val="ListParagraph"/>
        <w:rPr>
          <w:sz w:val="8"/>
          <w:szCs w:val="8"/>
        </w:rPr>
      </w:pPr>
    </w:p>
    <w:p w:rsidR="00850465" w:rsidRDefault="00850465" w:rsidP="00850465">
      <w:pPr>
        <w:pStyle w:val="ListParagraph"/>
        <w:numPr>
          <w:ilvl w:val="0"/>
          <w:numId w:val="3"/>
        </w:numPr>
        <w:rPr>
          <w:sz w:val="21"/>
          <w:szCs w:val="21"/>
        </w:rPr>
      </w:pPr>
      <w:r>
        <w:t>Briefly identify ONE other president you believe combined the two qualities mentioned in the statement above</w:t>
      </w:r>
      <w:r w:rsidRPr="00927483">
        <w:rPr>
          <w:sz w:val="21"/>
          <w:szCs w:val="21"/>
        </w:rPr>
        <w:t xml:space="preserve">. </w:t>
      </w:r>
    </w:p>
    <w:p w:rsidR="00850465" w:rsidRPr="00850465" w:rsidRDefault="00850465" w:rsidP="00850465">
      <w:pPr>
        <w:rPr>
          <w:sz w:val="21"/>
          <w:szCs w:val="21"/>
        </w:rPr>
      </w:pPr>
    </w:p>
    <w:p w:rsidR="00975BD5" w:rsidRPr="00975BD5" w:rsidRDefault="00975BD5" w:rsidP="00975BD5">
      <w:pPr>
        <w:rPr>
          <w:sz w:val="21"/>
          <w:szCs w:val="21"/>
        </w:rPr>
      </w:pPr>
    </w:p>
    <w:sectPr w:rsidR="00975BD5" w:rsidRPr="00975BD5" w:rsidSect="00B633C7">
      <w:headerReference w:type="default" r:id="rId8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A8" w:rsidRDefault="00CA43A8" w:rsidP="00F43B2F">
      <w:pPr>
        <w:spacing w:after="0" w:line="240" w:lineRule="auto"/>
      </w:pPr>
      <w:r>
        <w:separator/>
      </w:r>
    </w:p>
  </w:endnote>
  <w:endnote w:type="continuationSeparator" w:id="0">
    <w:p w:rsidR="00CA43A8" w:rsidRDefault="00CA43A8" w:rsidP="00F4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A8" w:rsidRDefault="00CA43A8" w:rsidP="00F43B2F">
      <w:pPr>
        <w:spacing w:after="0" w:line="240" w:lineRule="auto"/>
      </w:pPr>
      <w:r>
        <w:separator/>
      </w:r>
    </w:p>
  </w:footnote>
  <w:footnote w:type="continuationSeparator" w:id="0">
    <w:p w:rsidR="00CA43A8" w:rsidRDefault="00CA43A8" w:rsidP="00F4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2F" w:rsidRPr="00F43B2F" w:rsidRDefault="00F43B2F">
    <w:pPr>
      <w:pStyle w:val="Header"/>
      <w:rPr>
        <w:b/>
        <w:sz w:val="24"/>
        <w:szCs w:val="24"/>
      </w:rPr>
    </w:pPr>
    <w:r w:rsidRPr="00F43B2F">
      <w:rPr>
        <w:b/>
        <w:sz w:val="24"/>
        <w:szCs w:val="24"/>
      </w:rPr>
      <w:t>AP—United States History</w:t>
    </w:r>
  </w:p>
  <w:p w:rsidR="00F43B2F" w:rsidRPr="00F43B2F" w:rsidRDefault="008618B7">
    <w:pPr>
      <w:pStyle w:val="Header"/>
      <w:rPr>
        <w:b/>
      </w:rPr>
    </w:pPr>
    <w:r>
      <w:rPr>
        <w:b/>
      </w:rPr>
      <w:t>Practice SAQ #3</w:t>
    </w:r>
  </w:p>
  <w:p w:rsidR="00F43B2F" w:rsidRDefault="00F43B2F">
    <w:pPr>
      <w:pStyle w:val="Header"/>
      <w:rPr>
        <w:b/>
      </w:rPr>
    </w:pPr>
    <w:r>
      <w:rPr>
        <w:b/>
      </w:rPr>
      <w:t xml:space="preserve">Period 5 – Topics </w:t>
    </w:r>
  </w:p>
  <w:p w:rsidR="008618B7" w:rsidRPr="00F43B2F" w:rsidRDefault="008618B7">
    <w:pPr>
      <w:pStyle w:val="Header"/>
      <w:rPr>
        <w:b/>
      </w:rPr>
    </w:pPr>
    <w:r>
      <w:rPr>
        <w:b/>
      </w:rPr>
      <w:t>Civil War</w:t>
    </w:r>
  </w:p>
  <w:p w:rsidR="00F43B2F" w:rsidRDefault="00F43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83F"/>
    <w:multiLevelType w:val="hybridMultilevel"/>
    <w:tmpl w:val="493C0FDC"/>
    <w:lvl w:ilvl="0" w:tplc="AC7C92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152C"/>
    <w:multiLevelType w:val="hybridMultilevel"/>
    <w:tmpl w:val="F6049A5C"/>
    <w:lvl w:ilvl="0" w:tplc="A19EC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601C"/>
    <w:multiLevelType w:val="hybridMultilevel"/>
    <w:tmpl w:val="493C0FDC"/>
    <w:lvl w:ilvl="0" w:tplc="AC7C92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17A9"/>
    <w:multiLevelType w:val="hybridMultilevel"/>
    <w:tmpl w:val="493C0FDC"/>
    <w:lvl w:ilvl="0" w:tplc="AC7C92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F"/>
    <w:rsid w:val="0015741A"/>
    <w:rsid w:val="003F4BDE"/>
    <w:rsid w:val="004910C9"/>
    <w:rsid w:val="004D60EF"/>
    <w:rsid w:val="005642F1"/>
    <w:rsid w:val="005F43F9"/>
    <w:rsid w:val="00671E22"/>
    <w:rsid w:val="00850465"/>
    <w:rsid w:val="008618B7"/>
    <w:rsid w:val="008A164B"/>
    <w:rsid w:val="008F5F08"/>
    <w:rsid w:val="00924E3C"/>
    <w:rsid w:val="00927483"/>
    <w:rsid w:val="0094686B"/>
    <w:rsid w:val="00975BD5"/>
    <w:rsid w:val="009A297B"/>
    <w:rsid w:val="00B07694"/>
    <w:rsid w:val="00B43AB2"/>
    <w:rsid w:val="00B60D01"/>
    <w:rsid w:val="00B633C7"/>
    <w:rsid w:val="00BB24AE"/>
    <w:rsid w:val="00C8716B"/>
    <w:rsid w:val="00CA43A8"/>
    <w:rsid w:val="00E11559"/>
    <w:rsid w:val="00F43B2F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24AD"/>
  <w15:chartTrackingRefBased/>
  <w15:docId w15:val="{78090A32-1A7B-4899-8D33-E013457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2F"/>
  </w:style>
  <w:style w:type="paragraph" w:styleId="Footer">
    <w:name w:val="footer"/>
    <w:basedOn w:val="Normal"/>
    <w:link w:val="FooterChar"/>
    <w:uiPriority w:val="99"/>
    <w:unhideWhenUsed/>
    <w:rsid w:val="00F4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Liscio</dc:creator>
  <cp:keywords/>
  <dc:description/>
  <cp:lastModifiedBy>Douglas Liscio</cp:lastModifiedBy>
  <cp:revision>9</cp:revision>
  <dcterms:created xsi:type="dcterms:W3CDTF">2019-03-06T03:06:00Z</dcterms:created>
  <dcterms:modified xsi:type="dcterms:W3CDTF">2019-03-06T19:58:00Z</dcterms:modified>
</cp:coreProperties>
</file>